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AF1CA" w14:textId="5001BF2A" w:rsidR="002954C2" w:rsidRPr="004A1B68" w:rsidRDefault="002954C2" w:rsidP="002954C2">
      <w:pPr>
        <w:spacing w:after="0" w:line="240" w:lineRule="exact"/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 w:rsidRPr="004A1B68">
        <w:rPr>
          <w:rFonts w:ascii="Times New Roman" w:hAnsi="Times New Roman" w:cs="Times New Roman"/>
          <w:b/>
          <w:bCs/>
          <w:sz w:val="24"/>
          <w:szCs w:val="24"/>
        </w:rPr>
        <w:t>УЧАСТВУЙ</w:t>
      </w:r>
      <w:r w:rsidR="004A1B68" w:rsidRPr="004A1B6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4A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B6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4A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B68" w:rsidRPr="004A1B68">
        <w:rPr>
          <w:rFonts w:ascii="Times New Roman" w:hAnsi="Times New Roman" w:cs="Times New Roman"/>
          <w:b/>
          <w:bCs/>
          <w:sz w:val="24"/>
          <w:szCs w:val="24"/>
        </w:rPr>
        <w:t xml:space="preserve">сезоне международной </w:t>
      </w:r>
      <w:proofErr w:type="spellStart"/>
      <w:r w:rsidR="004A1B68" w:rsidRPr="004A1B68">
        <w:rPr>
          <w:rFonts w:ascii="Times New Roman" w:hAnsi="Times New Roman" w:cs="Times New Roman"/>
          <w:b/>
          <w:bCs/>
          <w:sz w:val="24"/>
          <w:szCs w:val="24"/>
        </w:rPr>
        <w:t>детско</w:t>
      </w:r>
      <w:proofErr w:type="spellEnd"/>
      <w:r w:rsidR="004A1B68" w:rsidRPr="004A1B68">
        <w:rPr>
          <w:rFonts w:ascii="Times New Roman" w:hAnsi="Times New Roman" w:cs="Times New Roman"/>
          <w:b/>
          <w:bCs/>
          <w:sz w:val="24"/>
          <w:szCs w:val="24"/>
        </w:rPr>
        <w:t xml:space="preserve"> – юношеской премии Росприроднадзора «Экология – дело каждого»</w:t>
      </w:r>
    </w:p>
    <w:p w14:paraId="2C7DDEA3" w14:textId="77777777" w:rsidR="00315D5F" w:rsidRDefault="00315D5F" w:rsidP="00315D5F">
      <w:pPr>
        <w:pStyle w:val="selectable-text"/>
        <w:rPr>
          <w:rStyle w:val="selectable-text1"/>
        </w:rPr>
      </w:pPr>
      <w:r>
        <w:rPr>
          <w:rStyle w:val="selectable-text1"/>
        </w:rPr>
        <w:t>Заботишься об окружающей среде? Тебе небезразлично будущее планеты?</w:t>
      </w:r>
    </w:p>
    <w:p w14:paraId="4470A4D3" w14:textId="0F167FCD" w:rsidR="002954C2" w:rsidRDefault="002954C2" w:rsidP="002954C2">
      <w:pPr>
        <w:pStyle w:val="selectable-text"/>
      </w:pPr>
      <w:r>
        <w:rPr>
          <w:rStyle w:val="selectable-text1"/>
        </w:rPr>
        <w:t>Ты можешь рассказать о своем отношении к защите природы с помощью песни, танца, рисунка или фотографии, а еще можно создать свой блог, провести экологическую акцию, снять собственный мультик и разработать научный проект!</w:t>
      </w:r>
    </w:p>
    <w:p w14:paraId="580613A4" w14:textId="6D31928B" w:rsidR="002954C2" w:rsidRDefault="002954C2" w:rsidP="002954C2">
      <w:pPr>
        <w:pStyle w:val="selectable-text"/>
      </w:pPr>
      <w:r>
        <w:rPr>
          <w:rStyle w:val="selectable-text1"/>
        </w:rPr>
        <w:t>Участвовать могут все — малыши и их родители, школьники, педагоги, волонтёры и просто неравнодушные люди.</w:t>
      </w:r>
    </w:p>
    <w:p w14:paraId="7C2C504B" w14:textId="77777777" w:rsidR="002954C2" w:rsidRDefault="002954C2" w:rsidP="002954C2">
      <w:pPr>
        <w:pStyle w:val="selectable-text"/>
      </w:pPr>
      <w:r>
        <w:rPr>
          <w:rStyle w:val="selectable-text1"/>
        </w:rPr>
        <w:t>12 номинаций премии — найди свою по душе и присылай заявки!</w:t>
      </w:r>
    </w:p>
    <w:p w14:paraId="4B1145A8" w14:textId="77777777" w:rsidR="002954C2" w:rsidRDefault="002954C2" w:rsidP="002954C2">
      <w:pPr>
        <w:pStyle w:val="selectable-text"/>
      </w:pPr>
      <w:r>
        <w:rPr>
          <w:rStyle w:val="selectable-text1"/>
        </w:rPr>
        <w:t>• Командные номинации: «</w:t>
      </w:r>
      <w:proofErr w:type="spellStart"/>
      <w:r>
        <w:rPr>
          <w:rStyle w:val="selectable-text1"/>
        </w:rPr>
        <w:t>Экосемья</w:t>
      </w:r>
      <w:proofErr w:type="spellEnd"/>
      <w:r>
        <w:rPr>
          <w:rStyle w:val="selectable-text1"/>
        </w:rPr>
        <w:t>» и «</w:t>
      </w:r>
      <w:proofErr w:type="spellStart"/>
      <w:r>
        <w:rPr>
          <w:rStyle w:val="selectable-text1"/>
        </w:rPr>
        <w:t>Экосоюз</w:t>
      </w:r>
      <w:proofErr w:type="spellEnd"/>
      <w:r>
        <w:rPr>
          <w:rStyle w:val="selectable-text1"/>
        </w:rPr>
        <w:t>»</w:t>
      </w:r>
    </w:p>
    <w:p w14:paraId="70AA13F9" w14:textId="77777777" w:rsidR="002954C2" w:rsidRDefault="002954C2" w:rsidP="002954C2">
      <w:pPr>
        <w:pStyle w:val="selectable-text"/>
      </w:pPr>
      <w:r>
        <w:rPr>
          <w:rStyle w:val="selectable-text1"/>
        </w:rPr>
        <w:t>• Индивидуальные номинации:</w:t>
      </w:r>
    </w:p>
    <w:p w14:paraId="47CD1E69" w14:textId="77777777" w:rsidR="002954C2" w:rsidRDefault="002954C2" w:rsidP="002954C2">
      <w:pPr>
        <w:pStyle w:val="selectable-text"/>
      </w:pPr>
      <w:r>
        <w:rPr>
          <w:rStyle w:val="selectable-text1"/>
        </w:rPr>
        <w:t>«</w:t>
      </w:r>
      <w:proofErr w:type="spellStart"/>
      <w:r>
        <w:rPr>
          <w:rStyle w:val="selectable-text1"/>
        </w:rPr>
        <w:t>Экомир</w:t>
      </w:r>
      <w:proofErr w:type="spellEnd"/>
      <w:r>
        <w:rPr>
          <w:rStyle w:val="selectable-text1"/>
        </w:rPr>
        <w:t>», «</w:t>
      </w:r>
      <w:proofErr w:type="spellStart"/>
      <w:r>
        <w:rPr>
          <w:rStyle w:val="selectable-text1"/>
        </w:rPr>
        <w:t>Экоблогер</w:t>
      </w:r>
      <w:proofErr w:type="spellEnd"/>
      <w:r>
        <w:rPr>
          <w:rStyle w:val="selectable-text1"/>
        </w:rPr>
        <w:t>», «Экология души», «</w:t>
      </w:r>
      <w:proofErr w:type="spellStart"/>
      <w:r>
        <w:rPr>
          <w:rStyle w:val="selectable-text1"/>
        </w:rPr>
        <w:t>Экопросвещение</w:t>
      </w:r>
      <w:proofErr w:type="spellEnd"/>
      <w:r>
        <w:rPr>
          <w:rStyle w:val="selectable-text1"/>
        </w:rPr>
        <w:t>», «</w:t>
      </w:r>
      <w:proofErr w:type="spellStart"/>
      <w:r>
        <w:rPr>
          <w:rStyle w:val="selectable-text1"/>
        </w:rPr>
        <w:t>Экомультфильм</w:t>
      </w:r>
      <w:proofErr w:type="spellEnd"/>
      <w:r>
        <w:rPr>
          <w:rStyle w:val="selectable-text1"/>
        </w:rPr>
        <w:t>», «</w:t>
      </w:r>
      <w:proofErr w:type="spellStart"/>
      <w:r>
        <w:rPr>
          <w:rStyle w:val="selectable-text1"/>
        </w:rPr>
        <w:t>Экопроект</w:t>
      </w:r>
      <w:proofErr w:type="spellEnd"/>
      <w:r>
        <w:rPr>
          <w:rStyle w:val="selectable-text1"/>
        </w:rPr>
        <w:t>», «Поколение будущего», а также «</w:t>
      </w:r>
      <w:proofErr w:type="spellStart"/>
      <w:r>
        <w:rPr>
          <w:rStyle w:val="selectable-text1"/>
        </w:rPr>
        <w:t>Экорисунок</w:t>
      </w:r>
      <w:proofErr w:type="spellEnd"/>
      <w:r>
        <w:rPr>
          <w:rStyle w:val="selectable-text1"/>
        </w:rPr>
        <w:t>», «</w:t>
      </w:r>
      <w:proofErr w:type="spellStart"/>
      <w:r>
        <w:rPr>
          <w:rStyle w:val="selectable-text1"/>
        </w:rPr>
        <w:t>Экофокус</w:t>
      </w:r>
      <w:proofErr w:type="spellEnd"/>
      <w:r>
        <w:rPr>
          <w:rStyle w:val="selectable-text1"/>
        </w:rPr>
        <w:t>» и «Экотуризм»</w:t>
      </w:r>
    </w:p>
    <w:p w14:paraId="14539D0A" w14:textId="77777777" w:rsidR="002954C2" w:rsidRPr="007D584C" w:rsidRDefault="002954C2" w:rsidP="002954C2">
      <w:pPr>
        <w:pStyle w:val="a4"/>
        <w:shd w:val="clear" w:color="auto" w:fill="FFFFFF"/>
        <w:spacing w:before="0" w:beforeAutospacing="0" w:after="0" w:afterAutospacing="0"/>
        <w:jc w:val="both"/>
      </w:pPr>
      <w:r>
        <w:t>Выбери</w:t>
      </w:r>
      <w:r w:rsidRPr="001E30ED">
        <w:t xml:space="preserve"> </w:t>
      </w:r>
      <w:hyperlink r:id="rId4" w:history="1">
        <w:r w:rsidRPr="003D4F03">
          <w:rPr>
            <w:rStyle w:val="a3"/>
          </w:rPr>
          <w:t>номинацию</w:t>
        </w:r>
      </w:hyperlink>
      <w:r w:rsidRPr="003D4F03">
        <w:t xml:space="preserve"> </w:t>
      </w:r>
      <w:r w:rsidRPr="001E30ED">
        <w:t>и вперёд за победой!</w:t>
      </w:r>
    </w:p>
    <w:p w14:paraId="66BC4AB8" w14:textId="77777777" w:rsidR="002954C2" w:rsidRDefault="002954C2" w:rsidP="002954C2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Style w:val="a3"/>
        </w:rPr>
        <w:t xml:space="preserve">Заполняй заявку и </w:t>
      </w:r>
      <w:r w:rsidRPr="001E30ED">
        <w:t>приложи к</w:t>
      </w:r>
      <w:r>
        <w:t xml:space="preserve"> </w:t>
      </w:r>
      <w:r w:rsidRPr="001E30ED">
        <w:t>ней</w:t>
      </w:r>
      <w:r>
        <w:t xml:space="preserve"> </w:t>
      </w:r>
      <w:r w:rsidRPr="001E30ED">
        <w:t>свою работу!</w:t>
      </w:r>
    </w:p>
    <w:p w14:paraId="3BC80B92" w14:textId="77777777" w:rsidR="002954C2" w:rsidRPr="004A1B68" w:rsidRDefault="002954C2" w:rsidP="002954C2">
      <w:pPr>
        <w:spacing w:after="0" w:line="240" w:lineRule="exact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B56A0" w14:textId="21CFCBBE" w:rsidR="002954C2" w:rsidRPr="001E30ED" w:rsidRDefault="002954C2" w:rsidP="002954C2">
      <w:pPr>
        <w:spacing w:after="0" w:line="240" w:lineRule="exact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1E30ED">
        <w:rPr>
          <w:rFonts w:ascii="Times New Roman" w:hAnsi="Times New Roman" w:cs="Times New Roman"/>
          <w:b/>
          <w:bCs/>
          <w:sz w:val="24"/>
          <w:szCs w:val="24"/>
        </w:rPr>
        <w:t xml:space="preserve">Заявки принимаются до 1 апреля 2024 года на сайте: </w:t>
      </w:r>
      <w:hyperlink r:id="rId5" w:history="1">
        <w:r w:rsidRPr="009509BB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9509B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.ЭКОЛОГИЯДЕЛОКАЖДОГО.</w:t>
        </w:r>
        <w:r w:rsidRPr="009509BB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P</w:t>
        </w:r>
        <w:r w:rsidRPr="009509B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Ф</w:t>
        </w:r>
      </w:hyperlink>
    </w:p>
    <w:p w14:paraId="4B719AC9" w14:textId="77777777" w:rsidR="002954C2" w:rsidRPr="001E30ED" w:rsidRDefault="002954C2" w:rsidP="002954C2">
      <w:pPr>
        <w:spacing w:after="0" w:line="180" w:lineRule="exact"/>
        <w:ind w:right="5528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74901" w14:textId="4D1FB283" w:rsidR="002954C2" w:rsidRPr="001E30ED" w:rsidRDefault="002954C2" w:rsidP="00494489">
      <w:pPr>
        <w:spacing w:after="0" w:line="240" w:lineRule="auto"/>
        <w:ind w:right="5527"/>
        <w:rPr>
          <w:rFonts w:ascii="Times New Roman" w:hAnsi="Times New Roman" w:cs="Times New Roman"/>
          <w:b/>
          <w:bCs/>
          <w:sz w:val="24"/>
          <w:szCs w:val="24"/>
        </w:rPr>
      </w:pPr>
      <w:r w:rsidRPr="001E30ED">
        <w:rPr>
          <w:rFonts w:ascii="Times New Roman" w:hAnsi="Times New Roman" w:cs="Times New Roman"/>
          <w:b/>
          <w:bCs/>
          <w:sz w:val="24"/>
          <w:szCs w:val="24"/>
        </w:rPr>
        <w:t>ПОЛУЧАЙ ПОДАРКИ:</w:t>
      </w:r>
    </w:p>
    <w:p w14:paraId="2178A56C" w14:textId="77777777" w:rsidR="002954C2" w:rsidRPr="001E30ED" w:rsidRDefault="002954C2" w:rsidP="002954C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1E30ED">
        <w:rPr>
          <w:rFonts w:ascii="Times New Roman" w:hAnsi="Times New Roman" w:cs="Times New Roman"/>
          <w:b/>
          <w:bCs/>
          <w:sz w:val="24"/>
          <w:szCs w:val="24"/>
        </w:rPr>
        <w:t>УМНЫЕ КОЛОНКИ, СМАРТФОНЫ, ПЛАНШЕТЫ И ПУТЕВКИ НА МОРЕ, ДЕНЕЖНЫЕ СЕРТИФИКАТЫ НА РЕАЛИЗАЦИЮ ПРОЕКТОВ И ОБУЧЕНИЕ И МНОГО ДРУГОЕ!</w:t>
      </w:r>
    </w:p>
    <w:p w14:paraId="047BB37F" w14:textId="77777777" w:rsidR="002954C2" w:rsidRDefault="002954C2" w:rsidP="002954C2">
      <w:pPr>
        <w:spacing w:after="0" w:line="240" w:lineRule="exact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42421" w14:textId="77777777" w:rsidR="002954C2" w:rsidRDefault="002954C2" w:rsidP="002954C2">
      <w:pPr>
        <w:spacing w:after="0" w:line="240" w:lineRule="exact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1E30ED">
        <w:rPr>
          <w:rFonts w:ascii="Times New Roman" w:hAnsi="Times New Roman" w:cs="Times New Roman"/>
          <w:b/>
          <w:bCs/>
          <w:sz w:val="24"/>
          <w:szCs w:val="24"/>
        </w:rPr>
        <w:t xml:space="preserve">ПРИЗЁРАМ – ДОПОЛНИТЕЛЬНЫЕ БАЛЛЫ В ВУЗАХ </w:t>
      </w:r>
    </w:p>
    <w:p w14:paraId="2DFB14A4" w14:textId="225AD677" w:rsidR="002954C2" w:rsidRPr="002954C2" w:rsidRDefault="002954C2" w:rsidP="002954C2">
      <w:pPr>
        <w:spacing w:after="0" w:line="240" w:lineRule="exact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1E30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E30ED">
        <w:rPr>
          <w:rFonts w:ascii="Times New Roman" w:hAnsi="Times New Roman" w:cs="Times New Roman"/>
          <w:sz w:val="24"/>
          <w:szCs w:val="24"/>
        </w:rPr>
        <w:t>Количество дополнительных баллов вузы определяют самостоятельно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BF010D" w14:textId="77777777" w:rsidR="00255444" w:rsidRDefault="00255444"/>
    <w:sectPr w:rsidR="0025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C2"/>
    <w:rsid w:val="002030D9"/>
    <w:rsid w:val="00255444"/>
    <w:rsid w:val="002954C2"/>
    <w:rsid w:val="00315D5F"/>
    <w:rsid w:val="00490A48"/>
    <w:rsid w:val="00494489"/>
    <w:rsid w:val="004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35B"/>
  <w15:chartTrackingRefBased/>
  <w15:docId w15:val="{1C78595D-4052-4A48-9081-2E5B09E0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able-text">
    <w:name w:val="selectable-text"/>
    <w:basedOn w:val="a"/>
    <w:rsid w:val="0029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2954C2"/>
  </w:style>
  <w:style w:type="character" w:styleId="a3">
    <w:name w:val="Hyperlink"/>
    <w:basedOn w:val="a0"/>
    <w:uiPriority w:val="99"/>
    <w:unhideWhenUsed/>
    <w:rsid w:val="002954C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9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69;&#1050;&#1054;&#1051;&#1054;&#1043;&#1048;&#1071;&#1044;&#1045;&#1051;&#1054;&#1050;&#1040;&#1046;&#1044;&#1054;&#1043;&#1054;.P&#1060;" TargetMode="External"/><Relationship Id="rId4" Type="http://schemas.openxmlformats.org/officeDocument/2006/relationships/hyperlink" Target="https://xn--80afbcbeimqege7abfeb7wqb.xn--p1ai/nomin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Светлана Викторовна</dc:creator>
  <cp:keywords/>
  <dc:description/>
  <cp:lastModifiedBy>Шевченко Светлана Викторовна</cp:lastModifiedBy>
  <cp:revision>3</cp:revision>
  <cp:lastPrinted>2024-02-01T03:52:00Z</cp:lastPrinted>
  <dcterms:created xsi:type="dcterms:W3CDTF">2024-01-31T08:02:00Z</dcterms:created>
  <dcterms:modified xsi:type="dcterms:W3CDTF">2024-02-01T04:12:00Z</dcterms:modified>
</cp:coreProperties>
</file>